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9" w:rsidRDefault="00DF177C" w:rsidP="00D47F49">
      <w:pPr>
        <w:keepNext/>
        <w:tabs>
          <w:tab w:val="left" w:pos="709"/>
        </w:tabs>
        <w:ind w:firstLine="340"/>
        <w:jc w:val="center"/>
        <w:outlineLvl w:val="0"/>
        <w:rPr>
          <w:b/>
          <w:spacing w:val="-2"/>
          <w:sz w:val="32"/>
          <w:szCs w:val="24"/>
        </w:rPr>
      </w:pPr>
      <w:r w:rsidRPr="00DF177C">
        <w:rPr>
          <w:b/>
          <w:spacing w:val="-2"/>
          <w:sz w:val="32"/>
          <w:szCs w:val="24"/>
        </w:rPr>
        <w:t xml:space="preserve">SANAYİ İŞBİRLİĞİ PROJELERİNİN UYGULANMASINA İLİŞKİN USUL VE </w:t>
      </w:r>
      <w:proofErr w:type="gramStart"/>
      <w:r w:rsidRPr="00DF177C">
        <w:rPr>
          <w:b/>
          <w:spacing w:val="-2"/>
          <w:sz w:val="32"/>
          <w:szCs w:val="24"/>
        </w:rPr>
        <w:t xml:space="preserve">ESASLAR  </w:t>
      </w:r>
      <w:r w:rsidR="009D0B34" w:rsidRPr="00D47F49">
        <w:rPr>
          <w:b/>
          <w:spacing w:val="-2"/>
          <w:sz w:val="32"/>
          <w:szCs w:val="24"/>
        </w:rPr>
        <w:t>HAKKINDA</w:t>
      </w:r>
      <w:proofErr w:type="gramEnd"/>
      <w:r w:rsidR="009D0B34" w:rsidRPr="00D47F49">
        <w:rPr>
          <w:b/>
          <w:spacing w:val="-2"/>
          <w:sz w:val="32"/>
          <w:szCs w:val="24"/>
        </w:rPr>
        <w:t xml:space="preserve"> </w:t>
      </w:r>
    </w:p>
    <w:p w:rsidR="00D47F49" w:rsidRPr="00D47F49" w:rsidRDefault="00D47F49" w:rsidP="00D47F49">
      <w:pPr>
        <w:keepNext/>
        <w:tabs>
          <w:tab w:val="left" w:pos="709"/>
        </w:tabs>
        <w:ind w:firstLine="340"/>
        <w:jc w:val="center"/>
        <w:outlineLvl w:val="0"/>
        <w:rPr>
          <w:b/>
          <w:spacing w:val="-2"/>
          <w:sz w:val="32"/>
          <w:szCs w:val="24"/>
        </w:rPr>
      </w:pPr>
    </w:p>
    <w:p w:rsidR="00FE5F03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……………………….</w:t>
      </w:r>
      <w:proofErr w:type="gramEnd"/>
      <w:r>
        <w:rPr>
          <w:b/>
          <w:spacing w:val="-2"/>
          <w:sz w:val="24"/>
          <w:szCs w:val="24"/>
        </w:rPr>
        <w:t xml:space="preserve"> </w:t>
      </w:r>
      <w:r w:rsidRPr="00D47F49">
        <w:rPr>
          <w:b/>
          <w:spacing w:val="-2"/>
          <w:sz w:val="32"/>
          <w:szCs w:val="24"/>
        </w:rPr>
        <w:t xml:space="preserve">KURUMUNUN </w:t>
      </w:r>
      <w:r w:rsidR="00FE5F03" w:rsidRPr="00D47F49">
        <w:rPr>
          <w:b/>
          <w:spacing w:val="-2"/>
          <w:sz w:val="32"/>
          <w:szCs w:val="24"/>
        </w:rPr>
        <w:t>GÖRÜŞ</w:t>
      </w:r>
      <w:r w:rsidR="008E776C" w:rsidRPr="00D47F49">
        <w:rPr>
          <w:b/>
          <w:spacing w:val="-2"/>
          <w:sz w:val="32"/>
          <w:szCs w:val="24"/>
        </w:rPr>
        <w:t>LERİ</w:t>
      </w:r>
      <w:r w:rsidR="00FE5F03">
        <w:rPr>
          <w:b/>
          <w:spacing w:val="-2"/>
          <w:sz w:val="24"/>
          <w:szCs w:val="24"/>
        </w:rPr>
        <w:t xml:space="preserve">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0B" w:rsidRDefault="0046160B" w:rsidP="0046160B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Görüş, </w:t>
            </w:r>
            <w:r w:rsidR="00FE5F03">
              <w:rPr>
                <w:b/>
                <w:spacing w:val="-2"/>
                <w:sz w:val="24"/>
                <w:szCs w:val="24"/>
              </w:rPr>
              <w:t>Değerlendirme</w:t>
            </w:r>
            <w:r>
              <w:rPr>
                <w:b/>
                <w:spacing w:val="-2"/>
                <w:sz w:val="24"/>
                <w:szCs w:val="24"/>
              </w:rPr>
              <w:t xml:space="preserve"> ve Gerekçe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E108F3" w:rsidRPr="009C2B01" w:rsidRDefault="00E108F3">
      <w:bookmarkStart w:id="0" w:name="_GoBack"/>
      <w:bookmarkEnd w:id="0"/>
    </w:p>
    <w:sectPr w:rsidR="00E108F3" w:rsidRPr="009C2B01" w:rsidSect="00FE5F0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48" w:rsidRDefault="009F5048" w:rsidP="008E776C">
      <w:r>
        <w:separator/>
      </w:r>
    </w:p>
  </w:endnote>
  <w:endnote w:type="continuationSeparator" w:id="0">
    <w:p w:rsidR="009F5048" w:rsidRDefault="009F5048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0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0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48" w:rsidRDefault="009F5048" w:rsidP="008E776C">
      <w:r>
        <w:separator/>
      </w:r>
    </w:p>
  </w:footnote>
  <w:footnote w:type="continuationSeparator" w:id="0">
    <w:p w:rsidR="009F5048" w:rsidRDefault="009F5048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3"/>
    <w:rsid w:val="00041B2C"/>
    <w:rsid w:val="000A0BE7"/>
    <w:rsid w:val="000E49EA"/>
    <w:rsid w:val="00184AAB"/>
    <w:rsid w:val="001B7F0B"/>
    <w:rsid w:val="002208E9"/>
    <w:rsid w:val="00234E85"/>
    <w:rsid w:val="002B36E9"/>
    <w:rsid w:val="0031349A"/>
    <w:rsid w:val="0035235A"/>
    <w:rsid w:val="003704A0"/>
    <w:rsid w:val="004610DF"/>
    <w:rsid w:val="0046160B"/>
    <w:rsid w:val="004D4862"/>
    <w:rsid w:val="004F18C9"/>
    <w:rsid w:val="00521C3F"/>
    <w:rsid w:val="005B3F3F"/>
    <w:rsid w:val="005C4E67"/>
    <w:rsid w:val="005C51CE"/>
    <w:rsid w:val="00650348"/>
    <w:rsid w:val="00693E2E"/>
    <w:rsid w:val="006C6E75"/>
    <w:rsid w:val="006F349B"/>
    <w:rsid w:val="006F64FB"/>
    <w:rsid w:val="007608E4"/>
    <w:rsid w:val="00764684"/>
    <w:rsid w:val="00856963"/>
    <w:rsid w:val="00874BFC"/>
    <w:rsid w:val="00875C29"/>
    <w:rsid w:val="008E776C"/>
    <w:rsid w:val="009A0AEB"/>
    <w:rsid w:val="009C2B01"/>
    <w:rsid w:val="009D0B34"/>
    <w:rsid w:val="009E3A4D"/>
    <w:rsid w:val="009F5048"/>
    <w:rsid w:val="00A31794"/>
    <w:rsid w:val="00A95006"/>
    <w:rsid w:val="00AD5AC9"/>
    <w:rsid w:val="00B07BD2"/>
    <w:rsid w:val="00B832C4"/>
    <w:rsid w:val="00C20B14"/>
    <w:rsid w:val="00C350DD"/>
    <w:rsid w:val="00CC26FD"/>
    <w:rsid w:val="00CE2172"/>
    <w:rsid w:val="00CF48EE"/>
    <w:rsid w:val="00D47F49"/>
    <w:rsid w:val="00DF177C"/>
    <w:rsid w:val="00E108F3"/>
    <w:rsid w:val="00E2746E"/>
    <w:rsid w:val="00E27C04"/>
    <w:rsid w:val="00E62AE2"/>
    <w:rsid w:val="00E75238"/>
    <w:rsid w:val="00E96B19"/>
    <w:rsid w:val="00EA0631"/>
    <w:rsid w:val="00F352DA"/>
    <w:rsid w:val="00F519BA"/>
    <w:rsid w:val="00FA4A9D"/>
    <w:rsid w:val="00FB166D"/>
    <w:rsid w:val="00FD74D9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0A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AE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0A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AE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234</Characters>
  <Application>Microsoft Office Word</Application>
  <DocSecurity>0</DocSecurity>
  <Lines>8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YENİ GÜMRÜK KANUNU TASLAĞI HAKKINDA </vt:lpstr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Yildiz</dc:creator>
  <cp:lastModifiedBy>Funda Ozgulec Yuceer</cp:lastModifiedBy>
  <cp:revision>9</cp:revision>
  <cp:lastPrinted>2016-11-28T13:15:00Z</cp:lastPrinted>
  <dcterms:created xsi:type="dcterms:W3CDTF">2016-03-15T09:24:00Z</dcterms:created>
  <dcterms:modified xsi:type="dcterms:W3CDTF">2017-10-06T13:03:00Z</dcterms:modified>
</cp:coreProperties>
</file>